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8B6" w:rsidRDefault="006128B6" w:rsidP="006128B6">
      <w:r w:rsidRPr="006128B6">
        <w:t>Приказ Федеральной службы по надзору в сфере образования и науки (</w:t>
      </w:r>
      <w:proofErr w:type="spellStart"/>
      <w:r w:rsidRPr="006128B6">
        <w:t>Рособрнадзор</w:t>
      </w:r>
      <w:proofErr w:type="spellEnd"/>
      <w:r w:rsidRPr="006128B6">
        <w:t>) от 29 мая 2014 г. N 785 г. Москва</w:t>
      </w:r>
      <w:r w:rsidR="007C07E1">
        <w:t xml:space="preserve"> </w:t>
      </w:r>
      <w:hyperlink r:id="rId4" w:history="1">
        <w:r w:rsidR="007C07E1" w:rsidRPr="00E70212">
          <w:rPr>
            <w:rStyle w:val="a3"/>
          </w:rPr>
          <w:t>http://www.rg.ru/2014/08/21/rosobrnadzor-dok.html</w:t>
        </w:r>
      </w:hyperlink>
    </w:p>
    <w:p w:rsidR="006128B6" w:rsidRPr="006128B6" w:rsidRDefault="006128B6" w:rsidP="006128B6">
      <w:r w:rsidRPr="006128B6">
        <w:t>"Об утверждении требований к структуре официального сайта образовательной организации в информационно телекоммуникационной сети "Интернет" и формату представления на нем информации"</w:t>
      </w:r>
    </w:p>
    <w:p w:rsidR="006128B6" w:rsidRPr="006128B6" w:rsidRDefault="006128B6" w:rsidP="006128B6">
      <w:r w:rsidRPr="006128B6">
        <w:t>Дополнительно:</w:t>
      </w:r>
    </w:p>
    <w:p w:rsidR="006128B6" w:rsidRPr="006128B6" w:rsidRDefault="006128B6" w:rsidP="006128B6">
      <w:r w:rsidRPr="006128B6">
        <w:t>Опубликовано: 21 августа 2014 г. в </w:t>
      </w:r>
      <w:hyperlink r:id="rId5" w:history="1">
        <w:r w:rsidRPr="006128B6">
          <w:rPr>
            <w:rStyle w:val="a3"/>
          </w:rPr>
          <w:t>"РГ" - Федеральный выпуск №6460</w:t>
        </w:r>
        <w:proofErr w:type="gramStart"/>
      </w:hyperlink>
      <w:r w:rsidRPr="006128B6">
        <w:t> </w:t>
      </w:r>
      <w:r w:rsidRPr="006128B6">
        <w:br/>
        <w:t>В</w:t>
      </w:r>
      <w:proofErr w:type="gramEnd"/>
      <w:r w:rsidRPr="006128B6">
        <w:t>ступает в силу:1 сентября 2014 г.</w:t>
      </w:r>
    </w:p>
    <w:p w:rsidR="006128B6" w:rsidRPr="006128B6" w:rsidRDefault="006128B6" w:rsidP="006128B6">
      <w:r w:rsidRPr="006128B6">
        <w:rPr>
          <w:b/>
          <w:bCs/>
        </w:rPr>
        <w:t>Зарегистрирован в Минюсте РФ 4 августа 2014 г.</w:t>
      </w:r>
    </w:p>
    <w:p w:rsidR="006128B6" w:rsidRPr="006128B6" w:rsidRDefault="006128B6" w:rsidP="006128B6">
      <w:r w:rsidRPr="006128B6">
        <w:rPr>
          <w:b/>
          <w:bCs/>
        </w:rPr>
        <w:t>Регистрационный N 33423</w:t>
      </w:r>
    </w:p>
    <w:p w:rsidR="006128B6" w:rsidRPr="006128B6" w:rsidRDefault="006128B6" w:rsidP="006128B6">
      <w:r w:rsidRPr="006128B6">
        <w:t>В соответствии с пунктом 8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10 июля 2013 г. N 582 (Собрание законодательства Российской Федерации, 2013, N 29, ст. 3964), </w:t>
      </w:r>
      <w:r w:rsidRPr="006128B6">
        <w:rPr>
          <w:b/>
          <w:bCs/>
        </w:rPr>
        <w:t>приказываю</w:t>
      </w:r>
      <w:r w:rsidRPr="006128B6">
        <w:t>:</w:t>
      </w:r>
    </w:p>
    <w:p w:rsidR="006128B6" w:rsidRPr="006128B6" w:rsidRDefault="006128B6" w:rsidP="006128B6">
      <w:r w:rsidRPr="006128B6">
        <w:t>1. Утвердить прилагаемые требования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6128B6" w:rsidRPr="006128B6" w:rsidRDefault="006128B6" w:rsidP="006128B6">
      <w:r w:rsidRPr="006128B6">
        <w:t xml:space="preserve">2. </w:t>
      </w:r>
      <w:proofErr w:type="gramStart"/>
      <w:r w:rsidRPr="006128B6">
        <w:t>Контроль за</w:t>
      </w:r>
      <w:proofErr w:type="gramEnd"/>
      <w:r w:rsidRPr="006128B6">
        <w:t xml:space="preserve"> исполнением настоящего приказа возложить на заместителя руководителя А.Ю. Бисерова.</w:t>
      </w:r>
    </w:p>
    <w:p w:rsidR="006128B6" w:rsidRPr="006128B6" w:rsidRDefault="006128B6" w:rsidP="006128B6">
      <w:r w:rsidRPr="006128B6">
        <w:rPr>
          <w:b/>
          <w:bCs/>
        </w:rPr>
        <w:t>Руководитель С. Кравцов</w:t>
      </w:r>
    </w:p>
    <w:p w:rsidR="006128B6" w:rsidRPr="006128B6" w:rsidRDefault="006128B6" w:rsidP="006128B6">
      <w:pPr>
        <w:rPr>
          <w:b/>
          <w:bCs/>
        </w:rPr>
      </w:pPr>
      <w:r w:rsidRPr="006128B6">
        <w:rPr>
          <w:b/>
          <w:bCs/>
        </w:rPr>
        <w:t>Требования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6128B6" w:rsidRPr="006128B6" w:rsidRDefault="006128B6" w:rsidP="006128B6">
      <w:r w:rsidRPr="006128B6">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предоставления на нем обязательной к размещению информации об образовательной организации (далее - информация).</w:t>
      </w:r>
    </w:p>
    <w:p w:rsidR="006128B6" w:rsidRPr="006128B6" w:rsidRDefault="006128B6" w:rsidP="006128B6">
      <w:r w:rsidRPr="006128B6">
        <w:t>2. 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6128B6" w:rsidRPr="006128B6" w:rsidRDefault="006128B6" w:rsidP="006128B6">
      <w:r w:rsidRPr="006128B6">
        <w:t>Доступ к специальному разделу должен осуществляться с главной (основной) страницы Сайта, а также из основного навигационного меню Сайта.</w:t>
      </w:r>
    </w:p>
    <w:p w:rsidR="006128B6" w:rsidRPr="006128B6" w:rsidRDefault="006128B6" w:rsidP="006128B6">
      <w:r w:rsidRPr="006128B6">
        <w:t>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пунктах 3.1-3.11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6128B6" w:rsidRPr="006128B6" w:rsidRDefault="006128B6" w:rsidP="006128B6">
      <w:r w:rsidRPr="006128B6">
        <w:t>Допускается размещение на Сайте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6128B6" w:rsidRPr="006128B6" w:rsidRDefault="006128B6" w:rsidP="006128B6">
      <w:r w:rsidRPr="006128B6">
        <w:t>3. Специальный раздел должен содержать следующие подразделы:</w:t>
      </w:r>
    </w:p>
    <w:p w:rsidR="006128B6" w:rsidRPr="006128B6" w:rsidRDefault="006128B6" w:rsidP="006128B6">
      <w:r w:rsidRPr="006128B6">
        <w:t>3.1 Подраздел "Основные сведения".</w:t>
      </w:r>
    </w:p>
    <w:p w:rsidR="006128B6" w:rsidRPr="006128B6" w:rsidRDefault="006128B6" w:rsidP="006128B6">
      <w:r w:rsidRPr="006128B6">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6128B6">
        <w:t>ии и ее</w:t>
      </w:r>
      <w:proofErr w:type="gramEnd"/>
      <w:r w:rsidRPr="006128B6">
        <w:t xml:space="preserve"> филиалов (при наличии), режиме, графике работы, контактных телефонах и об адресах электронной почты.</w:t>
      </w:r>
    </w:p>
    <w:p w:rsidR="006128B6" w:rsidRPr="006128B6" w:rsidRDefault="006128B6" w:rsidP="006128B6">
      <w:r w:rsidRPr="006128B6">
        <w:t>3.2 Подраздел "Структура и органы управления образовательной организацией".</w:t>
      </w:r>
    </w:p>
    <w:p w:rsidR="006128B6" w:rsidRPr="006128B6" w:rsidRDefault="006128B6" w:rsidP="006128B6">
      <w:proofErr w:type="gramStart"/>
      <w:r w:rsidRPr="006128B6">
        <w:t xml:space="preserve">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w:t>
      </w:r>
      <w:r w:rsidRPr="006128B6">
        <w:lastRenderedPageBreak/>
        <w:t>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w:t>
      </w:r>
      <w:proofErr w:type="gramEnd"/>
      <w:r w:rsidRPr="006128B6">
        <w:t xml:space="preserve"> копий указанных положений (при их наличии).</w:t>
      </w:r>
    </w:p>
    <w:p w:rsidR="006128B6" w:rsidRPr="006128B6" w:rsidRDefault="006128B6" w:rsidP="006128B6">
      <w:r w:rsidRPr="006128B6">
        <w:t>3.3 Подраздел "Документы".</w:t>
      </w:r>
    </w:p>
    <w:p w:rsidR="006128B6" w:rsidRPr="006128B6" w:rsidRDefault="006128B6" w:rsidP="006128B6">
      <w:r w:rsidRPr="006128B6">
        <w:t>На главной странице подраздела должны быть размещены следующие документы:</w:t>
      </w:r>
    </w:p>
    <w:p w:rsidR="006128B6" w:rsidRPr="006128B6" w:rsidRDefault="006128B6" w:rsidP="006128B6">
      <w:r w:rsidRPr="006128B6">
        <w:t>а) в виде копий:</w:t>
      </w:r>
    </w:p>
    <w:p w:rsidR="006128B6" w:rsidRPr="006128B6" w:rsidRDefault="006128B6" w:rsidP="006128B6">
      <w:r w:rsidRPr="006128B6">
        <w:t>устав образовательной организации;</w:t>
      </w:r>
    </w:p>
    <w:p w:rsidR="006128B6" w:rsidRPr="006128B6" w:rsidRDefault="006128B6" w:rsidP="006128B6">
      <w:r w:rsidRPr="006128B6">
        <w:t>лицензия на осуществление образовательной деятельности (с приложениями);</w:t>
      </w:r>
    </w:p>
    <w:p w:rsidR="006128B6" w:rsidRPr="006128B6" w:rsidRDefault="006128B6" w:rsidP="006128B6">
      <w:r w:rsidRPr="006128B6">
        <w:t>свидетельство о государственной аккредитации (с приложениями);</w:t>
      </w:r>
    </w:p>
    <w:p w:rsidR="006128B6" w:rsidRPr="006128B6" w:rsidRDefault="006128B6" w:rsidP="006128B6">
      <w:proofErr w:type="gramStart"/>
      <w:r w:rsidRPr="006128B6">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w:t>
      </w:r>
      <w:proofErr w:type="gramEnd"/>
    </w:p>
    <w:p w:rsidR="006128B6" w:rsidRPr="006128B6" w:rsidRDefault="006128B6" w:rsidP="006128B6">
      <w:r w:rsidRPr="006128B6">
        <w:t>локальные нормативные акты, предусмотренные частью 2 статьи 30 Федерального закона "Об образовании в Российской Федерации"</w:t>
      </w:r>
      <w:r w:rsidRPr="006128B6">
        <w:rPr>
          <w:vertAlign w:val="superscript"/>
        </w:rPr>
        <w:t>1</w:t>
      </w:r>
      <w:r w:rsidRPr="006128B6">
        <w:t xml:space="preserve">, правила внутреннего распорядка </w:t>
      </w:r>
      <w:proofErr w:type="gramStart"/>
      <w:r w:rsidRPr="006128B6">
        <w:t>обучающихся</w:t>
      </w:r>
      <w:proofErr w:type="gramEnd"/>
      <w:r w:rsidRPr="006128B6">
        <w:t>, правила внутреннего трудового распорядка и коллективного договора;</w:t>
      </w:r>
    </w:p>
    <w:p w:rsidR="006128B6" w:rsidRPr="006128B6" w:rsidRDefault="006128B6" w:rsidP="006128B6">
      <w:r w:rsidRPr="006128B6">
        <w:t xml:space="preserve">б) отчет о результатах </w:t>
      </w:r>
      <w:proofErr w:type="spellStart"/>
      <w:r w:rsidRPr="006128B6">
        <w:t>самообследования</w:t>
      </w:r>
      <w:proofErr w:type="spellEnd"/>
      <w:r w:rsidRPr="006128B6">
        <w:t>;</w:t>
      </w:r>
    </w:p>
    <w:p w:rsidR="006128B6" w:rsidRPr="006128B6" w:rsidRDefault="006128B6" w:rsidP="006128B6">
      <w:r w:rsidRPr="006128B6">
        <w:t>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6128B6" w:rsidRPr="006128B6" w:rsidRDefault="006128B6" w:rsidP="006128B6">
      <w:r w:rsidRPr="006128B6">
        <w:t>г) предписания органов, осуществляющих государственный контроль (надзор) в сфере образования, отчеты об исполнении таких предписаний.</w:t>
      </w:r>
    </w:p>
    <w:p w:rsidR="006128B6" w:rsidRPr="006128B6" w:rsidRDefault="006128B6" w:rsidP="006128B6">
      <w:r w:rsidRPr="006128B6">
        <w:t>3.4 Подраздел "Образование".</w:t>
      </w:r>
    </w:p>
    <w:p w:rsidR="006128B6" w:rsidRPr="006128B6" w:rsidRDefault="006128B6" w:rsidP="006128B6">
      <w:proofErr w:type="gramStart"/>
      <w:r w:rsidRPr="006128B6">
        <w:t>Подраздел должен содержать информацию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w:t>
      </w:r>
      <w:proofErr w:type="gramEnd"/>
      <w:r w:rsidRPr="006128B6">
        <w:t xml:space="preserve"> </w:t>
      </w:r>
      <w:proofErr w:type="gramStart"/>
      <w:r w:rsidRPr="006128B6">
        <w:t>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w:t>
      </w:r>
      <w:proofErr w:type="gramEnd"/>
      <w:r w:rsidRPr="006128B6">
        <w:t xml:space="preserve"> счет средств физических и (или) юридических лиц, о языках, на которых осуществляется образование (обучение).</w:t>
      </w:r>
    </w:p>
    <w:p w:rsidR="006128B6" w:rsidRPr="006128B6" w:rsidRDefault="006128B6" w:rsidP="006128B6">
      <w:r w:rsidRPr="006128B6">
        <w:t>Образовательные организации, реализующие общеобразовательные программы, дополнительно указывают наименование образовательной программы.</w:t>
      </w:r>
    </w:p>
    <w:p w:rsidR="006128B6" w:rsidRPr="006128B6" w:rsidRDefault="006128B6" w:rsidP="006128B6">
      <w:r w:rsidRPr="006128B6">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6128B6" w:rsidRPr="006128B6" w:rsidRDefault="006128B6" w:rsidP="006128B6">
      <w:r w:rsidRPr="006128B6">
        <w:t>а) уровень образования;</w:t>
      </w:r>
    </w:p>
    <w:p w:rsidR="006128B6" w:rsidRPr="006128B6" w:rsidRDefault="006128B6" w:rsidP="006128B6">
      <w:r w:rsidRPr="006128B6">
        <w:t>б) код и наименование профессии, специальности, направления подготовки;</w:t>
      </w:r>
    </w:p>
    <w:p w:rsidR="006128B6" w:rsidRPr="006128B6" w:rsidRDefault="006128B6" w:rsidP="006128B6">
      <w:r w:rsidRPr="006128B6">
        <w:t>в) информацию:</w:t>
      </w:r>
    </w:p>
    <w:p w:rsidR="006128B6" w:rsidRPr="006128B6" w:rsidRDefault="006128B6" w:rsidP="006128B6">
      <w:r w:rsidRPr="006128B6">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6128B6" w:rsidRPr="006128B6" w:rsidRDefault="006128B6" w:rsidP="006128B6">
      <w:proofErr w:type="gramStart"/>
      <w:r w:rsidRPr="006128B6">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w:t>
      </w:r>
      <w:proofErr w:type="gramEnd"/>
      <w:r w:rsidRPr="006128B6">
        <w:t xml:space="preserve"> вступительным испытаниям, а также о результатах перевода, восстановления и отчисления.</w:t>
      </w:r>
    </w:p>
    <w:p w:rsidR="006128B6" w:rsidRPr="006128B6" w:rsidRDefault="006128B6" w:rsidP="006128B6">
      <w:r w:rsidRPr="006128B6">
        <w:t>3.5 Подраздел "Образовательные стандарты"</w:t>
      </w:r>
      <w:r w:rsidRPr="006128B6">
        <w:rPr>
          <w:vertAlign w:val="superscript"/>
        </w:rPr>
        <w:t>2</w:t>
      </w:r>
      <w:r w:rsidRPr="006128B6">
        <w:t>.</w:t>
      </w:r>
    </w:p>
    <w:p w:rsidR="006128B6" w:rsidRPr="006128B6" w:rsidRDefault="006128B6" w:rsidP="006128B6">
      <w:r w:rsidRPr="006128B6">
        <w:lastRenderedPageBreak/>
        <w:t>Подраздел должен содержать информацию о федеральных государственных образовательных стандартах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6128B6" w:rsidRPr="006128B6" w:rsidRDefault="006128B6" w:rsidP="006128B6">
      <w:r w:rsidRPr="006128B6">
        <w:t>3.6 Подраздел "Руководство. Педагогический (научно-педагогический) состав".</w:t>
      </w:r>
    </w:p>
    <w:p w:rsidR="006128B6" w:rsidRPr="006128B6" w:rsidRDefault="006128B6" w:rsidP="006128B6">
      <w:r w:rsidRPr="006128B6">
        <w:t>Главная страница подраздела должна содержать следующую информацию:</w:t>
      </w:r>
    </w:p>
    <w:p w:rsidR="006128B6" w:rsidRPr="006128B6" w:rsidRDefault="006128B6" w:rsidP="006128B6">
      <w:proofErr w:type="gramStart"/>
      <w:r w:rsidRPr="006128B6">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roofErr w:type="gramEnd"/>
    </w:p>
    <w:p w:rsidR="006128B6" w:rsidRPr="006128B6" w:rsidRDefault="006128B6" w:rsidP="006128B6">
      <w:proofErr w:type="gramStart"/>
      <w:r w:rsidRPr="006128B6">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roofErr w:type="gramEnd"/>
    </w:p>
    <w:p w:rsidR="006128B6" w:rsidRPr="006128B6" w:rsidRDefault="006128B6" w:rsidP="006128B6">
      <w:r w:rsidRPr="006128B6">
        <w:t>3.7 Подраздел "Материально-техническое обеспечение и оснащенность образовательного процесса".</w:t>
      </w:r>
    </w:p>
    <w:p w:rsidR="006128B6" w:rsidRPr="006128B6" w:rsidRDefault="006128B6" w:rsidP="006128B6">
      <w:proofErr w:type="gramStart"/>
      <w:r w:rsidRPr="006128B6">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6128B6" w:rsidRPr="006128B6" w:rsidRDefault="006128B6" w:rsidP="006128B6">
      <w:r w:rsidRPr="006128B6">
        <w:t>3.8 Подраздел "Стипендии и иные виды материальной поддержки".</w:t>
      </w:r>
    </w:p>
    <w:p w:rsidR="006128B6" w:rsidRPr="006128B6" w:rsidRDefault="006128B6" w:rsidP="006128B6">
      <w:r w:rsidRPr="006128B6">
        <w:t>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
    <w:p w:rsidR="006128B6" w:rsidRPr="006128B6" w:rsidRDefault="006128B6" w:rsidP="006128B6">
      <w:r w:rsidRPr="006128B6">
        <w:t>3.9 Подраздел "Платные образовательные услуги".</w:t>
      </w:r>
    </w:p>
    <w:p w:rsidR="006128B6" w:rsidRPr="006128B6" w:rsidRDefault="006128B6" w:rsidP="006128B6">
      <w:r w:rsidRPr="006128B6">
        <w:t>Подраздел должен содержать информацию о порядке оказания платных образовательных услуг.</w:t>
      </w:r>
    </w:p>
    <w:p w:rsidR="006128B6" w:rsidRPr="006128B6" w:rsidRDefault="006128B6" w:rsidP="006128B6">
      <w:r w:rsidRPr="006128B6">
        <w:t>3.10 Подраздел "Финансово-хозяйственная деятельность".</w:t>
      </w:r>
    </w:p>
    <w:p w:rsidR="006128B6" w:rsidRPr="006128B6" w:rsidRDefault="006128B6" w:rsidP="006128B6">
      <w:proofErr w:type="gramStart"/>
      <w:r w:rsidRPr="006128B6">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roofErr w:type="gramEnd"/>
    </w:p>
    <w:p w:rsidR="006128B6" w:rsidRPr="006128B6" w:rsidRDefault="006128B6" w:rsidP="006128B6">
      <w:r w:rsidRPr="006128B6">
        <w:t>3.11 Подраздел "Вакантные места для приема (перевода)".</w:t>
      </w:r>
    </w:p>
    <w:p w:rsidR="006128B6" w:rsidRPr="006128B6" w:rsidRDefault="006128B6" w:rsidP="006128B6">
      <w:proofErr w:type="gramStart"/>
      <w:r w:rsidRPr="006128B6">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6128B6" w:rsidRPr="006128B6" w:rsidRDefault="006128B6" w:rsidP="006128B6">
      <w:r w:rsidRPr="006128B6">
        <w:t xml:space="preserve">4. Файлы документов представляются на Сайте в форматах </w:t>
      </w:r>
      <w:proofErr w:type="spellStart"/>
      <w:r w:rsidRPr="006128B6">
        <w:t>Portable</w:t>
      </w:r>
      <w:proofErr w:type="spellEnd"/>
      <w:r w:rsidRPr="006128B6">
        <w:t xml:space="preserve"> </w:t>
      </w:r>
      <w:proofErr w:type="spellStart"/>
      <w:r w:rsidRPr="006128B6">
        <w:t>Document</w:t>
      </w:r>
      <w:proofErr w:type="spellEnd"/>
      <w:r w:rsidRPr="006128B6">
        <w:t xml:space="preserve"> </w:t>
      </w:r>
      <w:proofErr w:type="spellStart"/>
      <w:r w:rsidRPr="006128B6">
        <w:t>Files</w:t>
      </w:r>
      <w:proofErr w:type="spellEnd"/>
      <w:r w:rsidRPr="006128B6">
        <w:t xml:space="preserve"> (.</w:t>
      </w:r>
      <w:proofErr w:type="spellStart"/>
      <w:r w:rsidRPr="006128B6">
        <w:t>pdf</w:t>
      </w:r>
      <w:proofErr w:type="spellEnd"/>
      <w:r w:rsidRPr="006128B6">
        <w:t xml:space="preserve">), </w:t>
      </w:r>
      <w:proofErr w:type="spellStart"/>
      <w:r w:rsidRPr="006128B6">
        <w:t>Microsoft</w:t>
      </w:r>
      <w:proofErr w:type="spellEnd"/>
      <w:r w:rsidRPr="006128B6">
        <w:t xml:space="preserve"> </w:t>
      </w:r>
      <w:proofErr w:type="spellStart"/>
      <w:r w:rsidRPr="006128B6">
        <w:t>Word</w:t>
      </w:r>
      <w:proofErr w:type="spellEnd"/>
      <w:r w:rsidRPr="006128B6">
        <w:t xml:space="preserve"> / </w:t>
      </w:r>
      <w:proofErr w:type="spellStart"/>
      <w:r w:rsidRPr="006128B6">
        <w:t>Microsofr</w:t>
      </w:r>
      <w:proofErr w:type="spellEnd"/>
      <w:r w:rsidRPr="006128B6">
        <w:t xml:space="preserve"> </w:t>
      </w:r>
      <w:proofErr w:type="spellStart"/>
      <w:r w:rsidRPr="006128B6">
        <w:t>Excel</w:t>
      </w:r>
      <w:proofErr w:type="spellEnd"/>
      <w:r w:rsidRPr="006128B6">
        <w:t xml:space="preserve"> (.</w:t>
      </w:r>
      <w:proofErr w:type="spellStart"/>
      <w:r w:rsidRPr="006128B6">
        <w:t>doc</w:t>
      </w:r>
      <w:proofErr w:type="spellEnd"/>
      <w:r w:rsidRPr="006128B6">
        <w:t>, .</w:t>
      </w:r>
      <w:proofErr w:type="spellStart"/>
      <w:r w:rsidRPr="006128B6">
        <w:t>docx</w:t>
      </w:r>
      <w:proofErr w:type="spellEnd"/>
      <w:r w:rsidRPr="006128B6">
        <w:t>, .</w:t>
      </w:r>
      <w:proofErr w:type="spellStart"/>
      <w:r w:rsidRPr="006128B6">
        <w:t>xls</w:t>
      </w:r>
      <w:proofErr w:type="spellEnd"/>
      <w:r w:rsidRPr="006128B6">
        <w:t>, .</w:t>
      </w:r>
      <w:proofErr w:type="spellStart"/>
      <w:r w:rsidRPr="006128B6">
        <w:t>xlsx</w:t>
      </w:r>
      <w:proofErr w:type="spellEnd"/>
      <w:r w:rsidRPr="006128B6">
        <w:t xml:space="preserve">), </w:t>
      </w:r>
      <w:proofErr w:type="spellStart"/>
      <w:r w:rsidRPr="006128B6">
        <w:t>Open</w:t>
      </w:r>
      <w:proofErr w:type="spellEnd"/>
      <w:r w:rsidRPr="006128B6">
        <w:t xml:space="preserve"> </w:t>
      </w:r>
      <w:proofErr w:type="spellStart"/>
      <w:r w:rsidRPr="006128B6">
        <w:t>Document</w:t>
      </w:r>
      <w:proofErr w:type="spellEnd"/>
      <w:r w:rsidRPr="006128B6">
        <w:t xml:space="preserve"> </w:t>
      </w:r>
      <w:proofErr w:type="spellStart"/>
      <w:r w:rsidRPr="006128B6">
        <w:t>Files</w:t>
      </w:r>
      <w:proofErr w:type="spellEnd"/>
      <w:r w:rsidRPr="006128B6">
        <w:t xml:space="preserve"> (.</w:t>
      </w:r>
      <w:proofErr w:type="spellStart"/>
      <w:r w:rsidRPr="006128B6">
        <w:t>odt</w:t>
      </w:r>
      <w:proofErr w:type="spellEnd"/>
      <w:r w:rsidRPr="006128B6">
        <w:t>, .</w:t>
      </w:r>
      <w:proofErr w:type="spellStart"/>
      <w:r w:rsidRPr="006128B6">
        <w:t>ods</w:t>
      </w:r>
      <w:proofErr w:type="spellEnd"/>
      <w:r w:rsidRPr="006128B6">
        <w:t>).</w:t>
      </w:r>
    </w:p>
    <w:p w:rsidR="006128B6" w:rsidRPr="006128B6" w:rsidRDefault="006128B6" w:rsidP="006128B6">
      <w:r w:rsidRPr="006128B6">
        <w:t>5. Все файлы, ссылки на которые размещены на страницах соответствующего раздела, должны удовлетворять следующим условиям:</w:t>
      </w:r>
    </w:p>
    <w:p w:rsidR="006128B6" w:rsidRPr="006128B6" w:rsidRDefault="006128B6" w:rsidP="006128B6">
      <w:r w:rsidRPr="006128B6">
        <w:t xml:space="preserve">а) максимальный размер размещаемого файла не должен превышать 15 </w:t>
      </w:r>
      <w:proofErr w:type="spellStart"/>
      <w:r w:rsidRPr="006128B6">
        <w:t>мб</w:t>
      </w:r>
      <w:proofErr w:type="spellEnd"/>
      <w:r w:rsidRPr="006128B6">
        <w:t>.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6128B6" w:rsidRPr="006128B6" w:rsidRDefault="006128B6" w:rsidP="006128B6">
      <w:r w:rsidRPr="006128B6">
        <w:t xml:space="preserve">б) сканирование документа должно быть выполнено с разрешением не менее 75 </w:t>
      </w:r>
      <w:proofErr w:type="spellStart"/>
      <w:r w:rsidRPr="006128B6">
        <w:t>dpi</w:t>
      </w:r>
      <w:proofErr w:type="spellEnd"/>
      <w:r w:rsidRPr="006128B6">
        <w:t>;</w:t>
      </w:r>
    </w:p>
    <w:p w:rsidR="006128B6" w:rsidRPr="006128B6" w:rsidRDefault="006128B6" w:rsidP="006128B6">
      <w:r w:rsidRPr="006128B6">
        <w:t>в) отсканированный текст в электронной копии документа должен быть читаемым.</w:t>
      </w:r>
    </w:p>
    <w:p w:rsidR="006128B6" w:rsidRPr="006128B6" w:rsidRDefault="006128B6" w:rsidP="006128B6">
      <w:r w:rsidRPr="006128B6">
        <w:lastRenderedPageBreak/>
        <w:t>6. Информация, указанная в пунктах 3.1-3.11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6128B6" w:rsidRPr="006128B6" w:rsidRDefault="006128B6" w:rsidP="006128B6">
      <w:r w:rsidRPr="006128B6">
        <w:t>7. Все страницы официального Сайта, содержащие сведения, указанные в пунктах 3.1-3.11 настоящих Требований,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6128B6" w:rsidRPr="006128B6" w:rsidRDefault="006128B6" w:rsidP="006128B6">
      <w:proofErr w:type="gramStart"/>
      <w:r w:rsidRPr="006128B6">
        <w:rPr>
          <w:vertAlign w:val="superscript"/>
        </w:rPr>
        <w:t>1</w:t>
      </w:r>
      <w:r w:rsidRPr="006128B6">
        <w:t>Федеральный закон от 29.12.2012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w:t>
      </w:r>
      <w:proofErr w:type="gramEnd"/>
      <w:r w:rsidRPr="006128B6">
        <w:t xml:space="preserve"> официальный интернет-портал правовой информации http://pravo.gov.ru, 27.05.2014, N 0001201405270018).</w:t>
      </w:r>
    </w:p>
    <w:p w:rsidR="006128B6" w:rsidRPr="006128B6" w:rsidRDefault="006128B6" w:rsidP="006128B6">
      <w:r w:rsidRPr="006128B6">
        <w:rPr>
          <w:vertAlign w:val="superscript"/>
        </w:rPr>
        <w:t>2</w:t>
      </w:r>
      <w:r w:rsidRPr="006128B6">
        <w:t>Данный подраздел заполняется при использовании федеральных государственных образовательных стандартов или при утверждении образовательных стандартов.</w:t>
      </w:r>
    </w:p>
    <w:p w:rsidR="00E437DF" w:rsidRDefault="00E437DF"/>
    <w:sectPr w:rsidR="00E437DF" w:rsidSect="008D064C">
      <w:pgSz w:w="11906" w:h="16838" w:code="9"/>
      <w:pgMar w:top="567" w:right="567" w:bottom="964" w:left="1134" w:header="0" w:footer="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proofState w:spelling="clean" w:grammar="clean"/>
  <w:defaultTabStop w:val="708"/>
  <w:drawingGridHorizontalSpacing w:val="110"/>
  <w:displayHorizontalDrawingGridEvery w:val="2"/>
  <w:displayVerticalDrawingGridEvery w:val="2"/>
  <w:characterSpacingControl w:val="doNotCompress"/>
  <w:compat/>
  <w:rsids>
    <w:rsidRoot w:val="006128B6"/>
    <w:rsid w:val="0023588D"/>
    <w:rsid w:val="006128B6"/>
    <w:rsid w:val="007C07E1"/>
    <w:rsid w:val="008D064C"/>
    <w:rsid w:val="009F439C"/>
    <w:rsid w:val="00C4590C"/>
    <w:rsid w:val="00E437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7DF"/>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128B6"/>
    <w:rPr>
      <w:color w:val="0000FF" w:themeColor="hyperlink"/>
      <w:u w:val="single"/>
    </w:rPr>
  </w:style>
  <w:style w:type="paragraph" w:styleId="a4">
    <w:name w:val="Balloon Text"/>
    <w:basedOn w:val="a"/>
    <w:link w:val="a5"/>
    <w:uiPriority w:val="99"/>
    <w:semiHidden/>
    <w:unhideWhenUsed/>
    <w:rsid w:val="006128B6"/>
    <w:rPr>
      <w:rFonts w:ascii="Tahoma" w:hAnsi="Tahoma" w:cs="Tahoma"/>
      <w:sz w:val="16"/>
      <w:szCs w:val="16"/>
    </w:rPr>
  </w:style>
  <w:style w:type="character" w:customStyle="1" w:styleId="a5">
    <w:name w:val="Текст выноски Знак"/>
    <w:basedOn w:val="a0"/>
    <w:link w:val="a4"/>
    <w:uiPriority w:val="99"/>
    <w:semiHidden/>
    <w:rsid w:val="006128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9658124">
      <w:bodyDiv w:val="1"/>
      <w:marLeft w:val="0"/>
      <w:marRight w:val="0"/>
      <w:marTop w:val="0"/>
      <w:marBottom w:val="0"/>
      <w:divBdr>
        <w:top w:val="none" w:sz="0" w:space="0" w:color="auto"/>
        <w:left w:val="none" w:sz="0" w:space="0" w:color="auto"/>
        <w:bottom w:val="none" w:sz="0" w:space="0" w:color="auto"/>
        <w:right w:val="none" w:sz="0" w:space="0" w:color="auto"/>
      </w:divBdr>
      <w:divsChild>
        <w:div w:id="35929152">
          <w:marLeft w:val="240"/>
          <w:marRight w:val="0"/>
          <w:marTop w:val="270"/>
          <w:marBottom w:val="0"/>
          <w:divBdr>
            <w:top w:val="none" w:sz="0" w:space="0" w:color="auto"/>
            <w:left w:val="none" w:sz="0" w:space="0" w:color="auto"/>
            <w:bottom w:val="none" w:sz="0" w:space="0" w:color="auto"/>
            <w:right w:val="none" w:sz="0" w:space="0" w:color="auto"/>
          </w:divBdr>
          <w:divsChild>
            <w:div w:id="2104955742">
              <w:marLeft w:val="0"/>
              <w:marRight w:val="0"/>
              <w:marTop w:val="0"/>
              <w:marBottom w:val="0"/>
              <w:divBdr>
                <w:top w:val="none" w:sz="0" w:space="0" w:color="auto"/>
                <w:left w:val="none" w:sz="0" w:space="0" w:color="auto"/>
                <w:bottom w:val="none" w:sz="0" w:space="0" w:color="auto"/>
                <w:right w:val="none" w:sz="0" w:space="0" w:color="auto"/>
              </w:divBdr>
              <w:divsChild>
                <w:div w:id="775832810">
                  <w:marLeft w:val="0"/>
                  <w:marRight w:val="0"/>
                  <w:marTop w:val="0"/>
                  <w:marBottom w:val="0"/>
                  <w:divBdr>
                    <w:top w:val="none" w:sz="0" w:space="0" w:color="auto"/>
                    <w:left w:val="none" w:sz="0" w:space="0" w:color="auto"/>
                    <w:bottom w:val="none" w:sz="0" w:space="0" w:color="auto"/>
                    <w:right w:val="none" w:sz="0" w:space="0" w:color="auto"/>
                  </w:divBdr>
                </w:div>
                <w:div w:id="191184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4630">
          <w:marLeft w:val="240"/>
          <w:marRight w:val="0"/>
          <w:marTop w:val="0"/>
          <w:marBottom w:val="0"/>
          <w:divBdr>
            <w:top w:val="none" w:sz="0" w:space="0" w:color="auto"/>
            <w:left w:val="none" w:sz="0" w:space="0" w:color="auto"/>
            <w:bottom w:val="none" w:sz="0" w:space="0" w:color="auto"/>
            <w:right w:val="none" w:sz="0" w:space="0" w:color="auto"/>
          </w:divBdr>
          <w:divsChild>
            <w:div w:id="1210023922">
              <w:marLeft w:val="0"/>
              <w:marRight w:val="0"/>
              <w:marTop w:val="0"/>
              <w:marBottom w:val="0"/>
              <w:divBdr>
                <w:top w:val="none" w:sz="0" w:space="0" w:color="auto"/>
                <w:left w:val="none" w:sz="0" w:space="0" w:color="auto"/>
                <w:bottom w:val="none" w:sz="0" w:space="0" w:color="auto"/>
                <w:right w:val="none" w:sz="0" w:space="0" w:color="auto"/>
              </w:divBdr>
              <w:divsChild>
                <w:div w:id="1424105303">
                  <w:marLeft w:val="0"/>
                  <w:marRight w:val="0"/>
                  <w:marTop w:val="0"/>
                  <w:marBottom w:val="0"/>
                  <w:divBdr>
                    <w:top w:val="none" w:sz="0" w:space="0" w:color="auto"/>
                    <w:left w:val="none" w:sz="0" w:space="0" w:color="auto"/>
                    <w:bottom w:val="none" w:sz="0" w:space="0" w:color="auto"/>
                    <w:right w:val="none" w:sz="0" w:space="0" w:color="auto"/>
                  </w:divBdr>
                  <w:divsChild>
                    <w:div w:id="1934237690">
                      <w:marLeft w:val="0"/>
                      <w:marRight w:val="0"/>
                      <w:marTop w:val="0"/>
                      <w:marBottom w:val="75"/>
                      <w:divBdr>
                        <w:top w:val="none" w:sz="0" w:space="0" w:color="auto"/>
                        <w:left w:val="none" w:sz="0" w:space="0" w:color="auto"/>
                        <w:bottom w:val="none" w:sz="0" w:space="0" w:color="auto"/>
                        <w:right w:val="none" w:sz="0" w:space="0" w:color="auto"/>
                      </w:divBdr>
                    </w:div>
                    <w:div w:id="1280336175">
                      <w:marLeft w:val="0"/>
                      <w:marRight w:val="0"/>
                      <w:marTop w:val="0"/>
                      <w:marBottom w:val="0"/>
                      <w:divBdr>
                        <w:top w:val="none" w:sz="0" w:space="0" w:color="auto"/>
                        <w:left w:val="none" w:sz="0" w:space="0" w:color="auto"/>
                        <w:bottom w:val="none" w:sz="0" w:space="0" w:color="auto"/>
                        <w:right w:val="none" w:sz="0" w:space="0" w:color="auto"/>
                      </w:divBdr>
                    </w:div>
                    <w:div w:id="1817989605">
                      <w:marLeft w:val="0"/>
                      <w:marRight w:val="0"/>
                      <w:marTop w:val="75"/>
                      <w:marBottom w:val="75"/>
                      <w:divBdr>
                        <w:top w:val="none" w:sz="0" w:space="0" w:color="auto"/>
                        <w:left w:val="none" w:sz="0" w:space="0" w:color="auto"/>
                        <w:bottom w:val="none" w:sz="0" w:space="0" w:color="auto"/>
                        <w:right w:val="none" w:sz="0" w:space="0" w:color="auto"/>
                      </w:divBdr>
                    </w:div>
                  </w:divsChild>
                </w:div>
                <w:div w:id="1689721099">
                  <w:marLeft w:val="0"/>
                  <w:marRight w:val="0"/>
                  <w:marTop w:val="0"/>
                  <w:marBottom w:val="0"/>
                  <w:divBdr>
                    <w:top w:val="none" w:sz="0" w:space="0" w:color="auto"/>
                    <w:left w:val="none" w:sz="0" w:space="0" w:color="auto"/>
                    <w:bottom w:val="none" w:sz="0" w:space="0" w:color="auto"/>
                    <w:right w:val="none" w:sz="0" w:space="0" w:color="auto"/>
                  </w:divBdr>
                  <w:divsChild>
                    <w:div w:id="160098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274150">
      <w:bodyDiv w:val="1"/>
      <w:marLeft w:val="0"/>
      <w:marRight w:val="0"/>
      <w:marTop w:val="0"/>
      <w:marBottom w:val="0"/>
      <w:divBdr>
        <w:top w:val="none" w:sz="0" w:space="0" w:color="auto"/>
        <w:left w:val="none" w:sz="0" w:space="0" w:color="auto"/>
        <w:bottom w:val="none" w:sz="0" w:space="0" w:color="auto"/>
        <w:right w:val="none" w:sz="0" w:space="0" w:color="auto"/>
      </w:divBdr>
      <w:divsChild>
        <w:div w:id="1406950191">
          <w:marLeft w:val="240"/>
          <w:marRight w:val="0"/>
          <w:marTop w:val="270"/>
          <w:marBottom w:val="0"/>
          <w:divBdr>
            <w:top w:val="none" w:sz="0" w:space="0" w:color="auto"/>
            <w:left w:val="none" w:sz="0" w:space="0" w:color="auto"/>
            <w:bottom w:val="none" w:sz="0" w:space="0" w:color="auto"/>
            <w:right w:val="none" w:sz="0" w:space="0" w:color="auto"/>
          </w:divBdr>
          <w:divsChild>
            <w:div w:id="1610308616">
              <w:marLeft w:val="0"/>
              <w:marRight w:val="0"/>
              <w:marTop w:val="0"/>
              <w:marBottom w:val="0"/>
              <w:divBdr>
                <w:top w:val="none" w:sz="0" w:space="0" w:color="auto"/>
                <w:left w:val="none" w:sz="0" w:space="0" w:color="auto"/>
                <w:bottom w:val="none" w:sz="0" w:space="0" w:color="auto"/>
                <w:right w:val="none" w:sz="0" w:space="0" w:color="auto"/>
              </w:divBdr>
              <w:divsChild>
                <w:div w:id="63723282">
                  <w:marLeft w:val="0"/>
                  <w:marRight w:val="0"/>
                  <w:marTop w:val="0"/>
                  <w:marBottom w:val="0"/>
                  <w:divBdr>
                    <w:top w:val="none" w:sz="0" w:space="0" w:color="auto"/>
                    <w:left w:val="none" w:sz="0" w:space="0" w:color="auto"/>
                    <w:bottom w:val="none" w:sz="0" w:space="0" w:color="auto"/>
                    <w:right w:val="none" w:sz="0" w:space="0" w:color="auto"/>
                  </w:divBdr>
                </w:div>
                <w:div w:id="212849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88454">
          <w:marLeft w:val="240"/>
          <w:marRight w:val="0"/>
          <w:marTop w:val="0"/>
          <w:marBottom w:val="0"/>
          <w:divBdr>
            <w:top w:val="none" w:sz="0" w:space="0" w:color="auto"/>
            <w:left w:val="none" w:sz="0" w:space="0" w:color="auto"/>
            <w:bottom w:val="none" w:sz="0" w:space="0" w:color="auto"/>
            <w:right w:val="none" w:sz="0" w:space="0" w:color="auto"/>
          </w:divBdr>
          <w:divsChild>
            <w:div w:id="645864327">
              <w:marLeft w:val="0"/>
              <w:marRight w:val="0"/>
              <w:marTop w:val="0"/>
              <w:marBottom w:val="0"/>
              <w:divBdr>
                <w:top w:val="none" w:sz="0" w:space="0" w:color="auto"/>
                <w:left w:val="none" w:sz="0" w:space="0" w:color="auto"/>
                <w:bottom w:val="none" w:sz="0" w:space="0" w:color="auto"/>
                <w:right w:val="none" w:sz="0" w:space="0" w:color="auto"/>
              </w:divBdr>
              <w:divsChild>
                <w:div w:id="1807315962">
                  <w:marLeft w:val="0"/>
                  <w:marRight w:val="0"/>
                  <w:marTop w:val="0"/>
                  <w:marBottom w:val="0"/>
                  <w:divBdr>
                    <w:top w:val="none" w:sz="0" w:space="0" w:color="auto"/>
                    <w:left w:val="none" w:sz="0" w:space="0" w:color="auto"/>
                    <w:bottom w:val="none" w:sz="0" w:space="0" w:color="auto"/>
                    <w:right w:val="none" w:sz="0" w:space="0" w:color="auto"/>
                  </w:divBdr>
                  <w:divsChild>
                    <w:div w:id="919408206">
                      <w:marLeft w:val="0"/>
                      <w:marRight w:val="0"/>
                      <w:marTop w:val="0"/>
                      <w:marBottom w:val="75"/>
                      <w:divBdr>
                        <w:top w:val="none" w:sz="0" w:space="0" w:color="auto"/>
                        <w:left w:val="none" w:sz="0" w:space="0" w:color="auto"/>
                        <w:bottom w:val="none" w:sz="0" w:space="0" w:color="auto"/>
                        <w:right w:val="none" w:sz="0" w:space="0" w:color="auto"/>
                      </w:divBdr>
                    </w:div>
                    <w:div w:id="1386685931">
                      <w:marLeft w:val="0"/>
                      <w:marRight w:val="0"/>
                      <w:marTop w:val="0"/>
                      <w:marBottom w:val="0"/>
                      <w:divBdr>
                        <w:top w:val="none" w:sz="0" w:space="0" w:color="auto"/>
                        <w:left w:val="none" w:sz="0" w:space="0" w:color="auto"/>
                        <w:bottom w:val="none" w:sz="0" w:space="0" w:color="auto"/>
                        <w:right w:val="none" w:sz="0" w:space="0" w:color="auto"/>
                      </w:divBdr>
                    </w:div>
                    <w:div w:id="1098139923">
                      <w:marLeft w:val="0"/>
                      <w:marRight w:val="0"/>
                      <w:marTop w:val="75"/>
                      <w:marBottom w:val="75"/>
                      <w:divBdr>
                        <w:top w:val="none" w:sz="0" w:space="0" w:color="auto"/>
                        <w:left w:val="none" w:sz="0" w:space="0" w:color="auto"/>
                        <w:bottom w:val="none" w:sz="0" w:space="0" w:color="auto"/>
                        <w:right w:val="none" w:sz="0" w:space="0" w:color="auto"/>
                      </w:divBdr>
                    </w:div>
                  </w:divsChild>
                </w:div>
                <w:div w:id="734937647">
                  <w:marLeft w:val="0"/>
                  <w:marRight w:val="0"/>
                  <w:marTop w:val="0"/>
                  <w:marBottom w:val="0"/>
                  <w:divBdr>
                    <w:top w:val="none" w:sz="0" w:space="0" w:color="auto"/>
                    <w:left w:val="none" w:sz="0" w:space="0" w:color="auto"/>
                    <w:bottom w:val="none" w:sz="0" w:space="0" w:color="auto"/>
                    <w:right w:val="none" w:sz="0" w:space="0" w:color="auto"/>
                  </w:divBdr>
                  <w:divsChild>
                    <w:div w:id="190745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g.ru/gazeta/rg/2014/08/21.html" TargetMode="External"/><Relationship Id="rId4" Type="http://schemas.openxmlformats.org/officeDocument/2006/relationships/hyperlink" Target="http://www.rg.ru/2014/08/21/rosobrnadzor-d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1943</Words>
  <Characters>11079</Characters>
  <Application>Microsoft Office Word</Application>
  <DocSecurity>0</DocSecurity>
  <Lines>92</Lines>
  <Paragraphs>25</Paragraphs>
  <ScaleCrop>false</ScaleCrop>
  <Company>Microsoft</Company>
  <LinksUpToDate>false</LinksUpToDate>
  <CharactersWithSpaces>12997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2015-09-29T05:48:00Z</dcterms:created>
  <dcterms:modified xsi:type="dcterms:W3CDTF">2015-09-29T05:50:00Z</dcterms:modified>
</cp:coreProperties>
</file>